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króluje w jadłospisie gimnazjalistów?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Czekoladki, batoniki i inne łakocie… na każdym kroku czyha pokusa! Nasza dieta nie może jednak opierać się wyłącznie na słodyczach czy łatwo dostępnych daniach typu fast-food. Potrzebną organizmowi dawkę energii i siły są w stanie zapewnić odpowiednio zbilansowane posiłki. Co o prawidłowym odżywianiu wiedzą polscy uczniowie? Czy w ich jadłospisie królują warzywa i woda, a może chipsy i słodkie napoje? W związku z rozpoczęciem nowej – już 7 – edycji programu edukacyjnego „Żyj smacznie i zdrowo”, prezentujemy wyniki ankiety przeprowadzonej wśród polskich gimnazjalistów w czasie trwania poprzedniej, 6 edycji.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 dobremu! Gimnazjaliści i ich pozytywne nawyki żywieniowe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ankiety, przeprowadzonej przez nauczycieli, biorących udział w 6 edycji programu „Żyj smacznie i zdrowo” wynika, że jedynie 59% uczniów spożywa 5 pełnowartościowych posiłków dziennie. Deklaracje związane z innymi nawykami wypadają nieco lepiej - 80% gimnazjalistów nie wychodzi z domu bez zjedzenia śniadania, a aż 70% zabiera ze sobą do szkoły drugie śniadanie. Cieszy, że tak wielu gimnazjalistów, biorących udział w ankiecie „Żyj smacznie i zdrowo” zna zasady prawidłowego żywienia i ich korzystny wpływ na zdrowie. Wzrost świadomości to także nadzieja na wdrożenie korzystnych nawyków do codziennego planu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Tabela 1. Wyniki ankiety przeprowadzonej wśród młodzieży gimnazjalnej podczas trwania 6 edycji programu edukacyjnego marki WINIARY „Żyj smacznie i zdrowo”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Fast-foody i słodycze w natarciu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każdy z nas czasem sięga po przekąskę między posiłkami. Nie inaczej zachowują się gimnazjaliści, którzy w trakcie przerw, poza drugim śniadaniem, lubią zjeść małe co nieco. W czym gustuje młodzież? Wyniki ankiety 6 edycji „Żyj smacznie i zdrowo” pokazują, że 40% gimnazjalistów zapytanych o rodzaj wybieranej przekąski zaznaczyło owoc bądź warzywo, a 14% bakalie. Niestety jednocześnie 45% decyduje się na słone i słodkie przekąski jak chipsy, chrupki czy batoniki. Aż 95% uczniów biorących udział w ankiecie zadeklarowało że zjada codzienne przynajmniej porcję warzyw i owoców. Do ideału wyznaczonego przez Instytut Żywności i Żywienia, czyli spożywania warzyw lub owoców tak często jak to jest możliwe w ilości przynajmniej 5 porcji dziennie z przewagą warzyw, wciąż jednak daleko zarówno dorosłym, jak i młodzieży w Polsce. Przebadani gimnazjaliści zdają sobie także sprawę z konieczności picia wody – aż 72% z nich zaznaczyło, że wypija zalecane 1,5 litra wody dziennie.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9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Tabela 2. Wyniki ankiety przeprowadzonej wśród młodzieży gimnazjalnej podczas trwania 6 edycji programu edukacyjnego marki WINIARY „Żyj smacznie i zdrowo”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„Zmiana nawyków to sprawa bardzo trudna zarówno dla młodzieży, jak i osób dorosłych. Dzięki programowi „Żyj smacznie i zdrowo”, a także ogromnemu zaangażowaniu szkół i nauczycieli, od 7 lat dokładamy wszelkich starań, aby kształtować w młodych ludziach dobre nawyki żywieniowe, które – mamy nadzieję – zaprocentują w ich dorosłym życiu. Zdrowe dzieci i młodzież to przecież szczęśliwi i silni dorośli” </w:t>
      </w:r>
      <w:r>
        <w:rPr>
          <w:rFonts w:ascii="calibri" w:hAnsi="calibri" w:eastAsia="calibri" w:cs="calibri"/>
          <w:sz w:val="24"/>
          <w:szCs w:val="24"/>
        </w:rPr>
        <w:t xml:space="preserve">– podkreśla Katarzyna Zadka, dietetyk programu „Żyj smacznie i zdrowo”.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przeprowadzonych ankiet wynika, iż 65% biorącej udział w badaniu młodzieży gimnazjalnej wykorzystuje wiedzę zdobytą w ramach programu „Żyj smacznie i zdrowo” w codziennym życiu.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2026-10-23T22:13:36+02:00</dcterms:created>
  <dcterms:modified xsi:type="dcterms:W3CDTF">2026-10-23T22:13:36+02:00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