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Piękno niejedno ma imię!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Poszarzała, pozbawiona blasku i sucha skóra czy wypadające włosy i łamliwe paznokcie – to mogą być sygnały niedoboru składników odżywczych wysyłane przez organizm. Przełom zimy i wiosny to czas, gdy warto zatroszczyć się o swoje ciało, które po trudnym okresie chłodów i mrozów potrzebuje specjalnej pielęgnacji i odżywienia. Kosmetyki to jednak nie wszystko! Ich działanie doskonale uzupełni jadłospis bogaty w witaminy i składniki mineralne. W końcu ,,jesteś tym, co jesz”!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Witaminowa droga do piękna</w:t>
      </w:r>
    </w:p>
    <w:p>
      <w:r>
        <w:rPr>
          <w:rFonts w:ascii="calibri" w:hAnsi="calibri" w:eastAsia="calibri" w:cs="calibri"/>
          <w:sz w:val="24"/>
          <w:szCs w:val="24"/>
        </w:rPr>
        <w:t xml:space="preserve">A, B, C, D… które z witamin najkorzystniej wpływają na nasz wygląd? Tak naprawdę wszystkie, bo każda spełnia unikalną rolę w drodze do piękna. Do pełni zdrowia skóry, włosów i paznokci potrzebujemy zarówno witamin rozpuszczalnych w wodzie, jak i w tłuszczach.</w:t>
      </w:r>
    </w:p>
    <w:p>
      <w:r>
        <w:rPr>
          <w:rFonts w:ascii="calibri" w:hAnsi="calibri" w:eastAsia="calibri" w:cs="calibri"/>
          <w:sz w:val="24"/>
          <w:szCs w:val="24"/>
        </w:rPr>
        <w:t xml:space="preserve">Po pierwsze – witamina A. To ona jest odpowiedzialna za rozwój i prawidłowe funkcjonowanie skóry oraz sprawia, że cera jest nawilżona, gładka, jędrna i elastyczna. Ponadto, reguluje złuszczanie naskórka i wspiera leczenie trądziku. Główne źródła witaminy A to masło, jaja, tłuste ryby, a także pomarańczowe i ciemnozielone warzywa oraz owoce, w których występuje w postaci betakarotenu. Jej działanie uzupełniają witaminy chroniące nas przed wpływem środowiska zewnętrznego, czyli witaminy C i E. Witamina C dodatkowo uszczelnia i wzmacnia naczynia krwionośne, a także poprawia mikrokrążenie i przyśpiesza gojenie ran. Witaminy E szukajmy w orzechach i olejach roślinnych, a C w świeżych owocach i warzywach m.in. papryce, pomidorach, natce pietruszki czy kapuście.</w:t>
      </w:r>
    </w:p>
    <w:p>
      <w:r>
        <w:rPr>
          <w:rFonts w:ascii="calibri" w:hAnsi="calibri" w:eastAsia="calibri" w:cs="calibri"/>
          <w:sz w:val="24"/>
          <w:szCs w:val="24"/>
        </w:rPr>
        <w:t xml:space="preserve">„Przyjaciółmi naszej skóry, włosów i paznokci są także witaminy z grupy B, które regulują pracę gruczołów łojowych chroniąc skórę przed przetłuszczaniem. To różnorodna grupa związków, dlatego znajdziemy je zarówno w produktach zwierzęcych, jak nabiał czy mięso oraz w warzywach, owocach i produktach zbożowych. Dla włosów i paznokci szczególnie cenne są dwa związki należące do tej grupy - biotyna i kwas pantotenowy” - dodaje Katarzyna Zadka, ekspert programu edukacyjnego marki Winiary „Żyj smacznie i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 i makro odżywienie</w:t>
      </w:r>
    </w:p>
    <w:p>
      <w:r>
        <w:rPr>
          <w:rFonts w:ascii="calibri" w:hAnsi="calibri" w:eastAsia="calibri" w:cs="calibri"/>
          <w:sz w:val="24"/>
          <w:szCs w:val="24"/>
        </w:rPr>
        <w:t xml:space="preserve">Same witaminy nie wystarczą! Jeśli Twoje paznokcie i włosy są łamliwe, a skóra nadmiernie się łuszczy, prawdopodobnie organizm nie otrzymuje z pożywieniem wszystkich składników odżywczych. Niedobory żelaza, cynku i selenu powodują nadmierne wypadanie włosów. Ponadto bez żelaza nie jest możliwa prawidłowa odnowa skóry, a braki cynku mogą przełożyć się na dłuższe gojenie się ran i zaburzoną syntezę białka, m.in. keratyny. Warto wiedzieć, że jeśli nie spożywamy wystarczającej ilości magnezu i krzemu, nasze włosy będą słabiej rosnąć, a ich wygląd będzie pozostawiał wiele do życzenia. Na szczęście z odsieczą przychodzi nam urozmaicona dieta! Warto zaopatrzyć lodówkę w jaja i mięso, będące bogatym źródłem żelaza i cynku. Selenu szukajmy w rybach i orzechach, a magnezu w orzechach, nasionach i ciemnym pieczywie. W krzem zasobne są wyciągi ze skrzypu polnego.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Na koniec warto zapamiętać, że do prawidłowej budowy skóry, włosów i paznokci konieczne jest także dobrej jakości białko i cenne kwasy tłuszczowe Omega 3, których źródłem są ryby morskie, olej lniany i rzepakowy, a także orzechy. Nadejście wiosny to dobry pretekst do tego, aby zadbać o swoje zdrowie. Przez prawidłową dietę dostarczymy komórkom niezbędnych składników odżywczych i witamin, a organizm odwdzięczy nam się pięknym wyglądem: lśniącymi i mocnymi włosami, promienną cerą oraz silnymi paznokciami. Jedzmy na zdrowie i urodę!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***********************************************</w:t>
      </w:r>
    </w:p>
    <w:p>
      <w:r>
        <w:rPr>
          <w:rFonts w:ascii="calibri" w:hAnsi="calibri" w:eastAsia="calibri" w:cs="calibri"/>
          <w:sz w:val="24"/>
          <w:szCs w:val="24"/>
        </w:rPr>
        <w:t xml:space="preserve">„Żyj smacznie i zdrowo” to program edukacyjny marki WINIARY, prowadzony w polskich gimnazjach. Misją programu „Żyj smacznie i zdrowo” jest przekazanie gimnazjalistom wiedzy z zakresu prawidłowego i zdrowego odżywiania oraz zachęcenie ich do wspólnego spożywania posiłków i podejmowania pierwszych samodzielnych prób gotowania. W ramach projektu promuje się wśród młodzieży postawę proekologiczną, a także ideę niemarnowania żywności. Do tej pory, w sześciu edycjach „Żyj smacznie i zdrowo” wzięło udział blisko 80% szkół gimnazjalnych z całej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marki WINIARY jest częścią strategii firmy Nestlé, w ramach której firma zobowiązuje się produkować wysokiej jakości produkty, będąc jednocześnie wiarygodnym partnerem w żywieniu </w:t>
      </w:r>
    </w:p>
    <w:p>
      <w:r>
        <w:rPr>
          <w:rFonts w:ascii="calibri" w:hAnsi="calibri" w:eastAsia="calibri" w:cs="calibri"/>
          <w:sz w:val="24"/>
          <w:szCs w:val="24"/>
        </w:rPr>
        <w:t xml:space="preserve">i dbałości o zdrowie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Patroni honorowi: Minister Edukacji Narodowej, Rzecznik Praw Dziecka, Polskie Towarzystwo Nauk Żywieniowych, Szkoła Główna Gospodarstwa Wiejskiego, Ośrodek Rozwoju Edukacji.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2026-05-07T18:06:59+02:00</dcterms:created>
  <dcterms:modified xsi:type="dcterms:W3CDTF">2026-05-07T18:06:59+02:00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